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6C" w:rsidRDefault="00F82C6C" w:rsidP="00F82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</w:rPr>
      </w:pPr>
      <w:r>
        <w:rPr>
          <w:rFonts w:ascii="Gill Sans" w:hAnsi="Gill Sans" w:cs="Gill Sans"/>
          <w:b/>
          <w:bCs/>
        </w:rPr>
        <w:t>GIOVANI LEONI 2015 BRIEF CATEGORIA FILM</w:t>
      </w:r>
    </w:p>
    <w:p w:rsidR="00F82C6C" w:rsidRDefault="00F82C6C" w:rsidP="00F82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</w:rPr>
      </w:pPr>
    </w:p>
    <w:p w:rsidR="00F82C6C" w:rsidRDefault="00F82C6C" w:rsidP="00F82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</w:rPr>
      </w:pPr>
      <w:r>
        <w:rPr>
          <w:rFonts w:ascii="Gill Sans" w:hAnsi="Gill Sans" w:cs="Gill Sans"/>
          <w:b/>
          <w:bCs/>
        </w:rPr>
        <w:t>L’ASSOCIAZIONE</w:t>
      </w:r>
    </w:p>
    <w:p w:rsidR="00F82C6C" w:rsidRDefault="00F82C6C" w:rsidP="00F82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</w:rPr>
      </w:pPr>
    </w:p>
    <w:p w:rsidR="00F82C6C" w:rsidRDefault="00F82C6C" w:rsidP="00F82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Gill Sans" w:hAnsi="Gill Sans" w:cs="Gill Sans"/>
        </w:rPr>
      </w:pPr>
      <w:proofErr w:type="spellStart"/>
      <w:r>
        <w:rPr>
          <w:rFonts w:ascii="Gill Sans" w:hAnsi="Gill Sans" w:cs="Gill Sans"/>
        </w:rPr>
        <w:t>Save</w:t>
      </w:r>
      <w:proofErr w:type="spellEnd"/>
      <w:r>
        <w:rPr>
          <w:rFonts w:ascii="Gill Sans" w:hAnsi="Gill Sans" w:cs="Gill Sans"/>
        </w:rPr>
        <w:t xml:space="preserve"> the </w:t>
      </w:r>
      <w:proofErr w:type="spellStart"/>
      <w:r>
        <w:rPr>
          <w:rFonts w:ascii="Gill Sans" w:hAnsi="Gill Sans" w:cs="Gill Sans"/>
        </w:rPr>
        <w:t>Children</w:t>
      </w:r>
      <w:proofErr w:type="spellEnd"/>
      <w:r>
        <w:rPr>
          <w:rFonts w:ascii="Gill Sans" w:hAnsi="Gill Sans" w:cs="Gill Sans"/>
        </w:rPr>
        <w:t xml:space="preserve"> è la più grande organizzazione internazionale indipendente impegnata nel migliorare concretamente la vita dei bambini in Italia e nel mondo. Nata nel </w:t>
      </w:r>
      <w:proofErr w:type="gramStart"/>
      <w:r>
        <w:rPr>
          <w:rFonts w:ascii="Gill Sans" w:hAnsi="Gill Sans" w:cs="Gill Sans"/>
        </w:rPr>
        <w:t>1919,</w:t>
      </w:r>
      <w:proofErr w:type="gramEnd"/>
      <w:r>
        <w:rPr>
          <w:rFonts w:ascii="Gill Sans" w:hAnsi="Gill Sans" w:cs="Gill Sans"/>
        </w:rPr>
        <w:t xml:space="preserve"> oggi opera in oltre 120 Paesi del mondo. In Italia è presente come Onlus dal 1998 ed ha avviato le sue attività nel 1999.</w:t>
      </w:r>
    </w:p>
    <w:p w:rsidR="00F82C6C" w:rsidRDefault="00F82C6C" w:rsidP="00F82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Gill Sans" w:hAnsi="Gill Sans" w:cs="Gill Sans"/>
        </w:rPr>
      </w:pPr>
      <w:proofErr w:type="spellStart"/>
      <w:r>
        <w:rPr>
          <w:rFonts w:ascii="Gill Sans" w:hAnsi="Gill Sans" w:cs="Gill Sans"/>
        </w:rPr>
        <w:t>Save</w:t>
      </w:r>
      <w:proofErr w:type="spellEnd"/>
      <w:r>
        <w:rPr>
          <w:rFonts w:ascii="Gill Sans" w:hAnsi="Gill Sans" w:cs="Gill Sans"/>
        </w:rPr>
        <w:t xml:space="preserve"> the </w:t>
      </w:r>
      <w:proofErr w:type="spellStart"/>
      <w:r>
        <w:rPr>
          <w:rFonts w:ascii="Gill Sans" w:hAnsi="Gill Sans" w:cs="Gill Sans"/>
        </w:rPr>
        <w:t>Children</w:t>
      </w:r>
      <w:proofErr w:type="spellEnd"/>
      <w:r>
        <w:rPr>
          <w:rFonts w:ascii="Gill Sans" w:hAnsi="Gill Sans" w:cs="Gill Sans"/>
        </w:rPr>
        <w:t xml:space="preserve"> sviluppa progetti domestici e internazionali nei settori della salute, dell’educazione, della protezione dallo sfruttamento e dall’abuso, della risposta alle emergenze. È attiva anche in Italia, per aiutare i minori che nel nostro Paese vivono in condizioni di povertà, marginalità, sfruttamento e abbandono.</w:t>
      </w:r>
    </w:p>
    <w:p w:rsidR="00F82C6C" w:rsidRDefault="00F82C6C" w:rsidP="00F82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>Nel portare avanti i suoi interventi, l’organizzazione esercita pressione sui governi, sulle istituzioni locali, nazionali e internazionali affinché mettano al centro delle proprie politiche i diritti dei bambini sanciti dalla Convenzione Onu sui Diritti dell’Infanzia e dell’Adolescenza.</w:t>
      </w:r>
    </w:p>
    <w:p w:rsidR="00F82C6C" w:rsidRDefault="00F82C6C" w:rsidP="00F82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La pianificazione accurata degli interventi e l’utilizzo oculato ed efficiente dei fondi sono punti fondamentali dell’attività di </w:t>
      </w:r>
      <w:proofErr w:type="spellStart"/>
      <w:r>
        <w:rPr>
          <w:rFonts w:ascii="Gill Sans" w:hAnsi="Gill Sans" w:cs="Gill Sans"/>
        </w:rPr>
        <w:t>Save</w:t>
      </w:r>
      <w:proofErr w:type="spellEnd"/>
      <w:r>
        <w:rPr>
          <w:rFonts w:ascii="Gill Sans" w:hAnsi="Gill Sans" w:cs="Gill Sans"/>
        </w:rPr>
        <w:t xml:space="preserve"> the </w:t>
      </w:r>
      <w:proofErr w:type="spellStart"/>
      <w:r>
        <w:rPr>
          <w:rFonts w:ascii="Gill Sans" w:hAnsi="Gill Sans" w:cs="Gill Sans"/>
        </w:rPr>
        <w:t>Children</w:t>
      </w:r>
      <w:proofErr w:type="spellEnd"/>
      <w:r>
        <w:rPr>
          <w:rFonts w:ascii="Gill Sans" w:hAnsi="Gill Sans" w:cs="Gill Sans"/>
        </w:rPr>
        <w:t>, nel costante obiettivo di costruire concrete possibilità per migliorare le condizioni di vita di tutti i bambini, delle loro famiglie e delle loro comunità, portando loro benefici reali e duraturi.</w:t>
      </w:r>
    </w:p>
    <w:p w:rsidR="00F82C6C" w:rsidRDefault="00F82C6C" w:rsidP="00F82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  <w:b/>
          <w:bCs/>
        </w:rPr>
        <w:t>LO SCENARIO</w:t>
      </w:r>
    </w:p>
    <w:p w:rsidR="00F82C6C" w:rsidRDefault="00F82C6C" w:rsidP="00F82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</w:rPr>
      </w:pPr>
    </w:p>
    <w:p w:rsidR="00F82C6C" w:rsidRDefault="00F82C6C" w:rsidP="00F82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Da sempre la grandezza dell’animo umano si manifesta nel nobile desiderio di lasciare un segno, per dare un </w:t>
      </w:r>
      <w:proofErr w:type="gramStart"/>
      <w:r>
        <w:rPr>
          <w:rFonts w:ascii="Gill Sans" w:hAnsi="Gill Sans" w:cs="Gill Sans"/>
        </w:rPr>
        <w:t>senso</w:t>
      </w:r>
      <w:proofErr w:type="gramEnd"/>
      <w:r>
        <w:rPr>
          <w:rFonts w:ascii="Gill Sans" w:hAnsi="Gill Sans" w:cs="Gill Sans"/>
        </w:rPr>
        <w:t xml:space="preserve"> alla vita attraverso la continuità nel futuro. Il futuro sono i nostri cari ma può essere anche il futuro di migliaia di bambini che in ogni parte del mondo hanno bisogno di acqua, cibo, cure, scuole, protezione, </w:t>
      </w:r>
      <w:proofErr w:type="gramStart"/>
      <w:r>
        <w:rPr>
          <w:rFonts w:ascii="Gill Sans" w:hAnsi="Gill Sans" w:cs="Gill Sans"/>
        </w:rPr>
        <w:t>conforto</w:t>
      </w:r>
      <w:proofErr w:type="gramEnd"/>
    </w:p>
    <w:p w:rsidR="00F82C6C" w:rsidRDefault="00F82C6C" w:rsidP="00F82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Ricordare </w:t>
      </w:r>
      <w:proofErr w:type="spellStart"/>
      <w:r>
        <w:rPr>
          <w:rFonts w:ascii="Gill Sans" w:hAnsi="Gill Sans" w:cs="Gill Sans"/>
        </w:rPr>
        <w:t>Save</w:t>
      </w:r>
      <w:proofErr w:type="spellEnd"/>
      <w:r>
        <w:rPr>
          <w:rFonts w:ascii="Gill Sans" w:hAnsi="Gill Sans" w:cs="Gill Sans"/>
        </w:rPr>
        <w:t xml:space="preserve"> the </w:t>
      </w:r>
      <w:proofErr w:type="spellStart"/>
      <w:r>
        <w:rPr>
          <w:rFonts w:ascii="Gill Sans" w:hAnsi="Gill Sans" w:cs="Gill Sans"/>
        </w:rPr>
        <w:t>Children</w:t>
      </w:r>
      <w:proofErr w:type="spellEnd"/>
      <w:r>
        <w:rPr>
          <w:rFonts w:ascii="Gill Sans" w:hAnsi="Gill Sans" w:cs="Gill Sans"/>
        </w:rPr>
        <w:t xml:space="preserve"> nel proprio testamento significa decidere oggi di aiutare tanti bambini bisognosi: i fondi raccolti attraverso i lasciti vanno in aiuto dei bambini di tutto il mondo, </w:t>
      </w:r>
      <w:proofErr w:type="gramStart"/>
      <w:r>
        <w:rPr>
          <w:rFonts w:ascii="Gill Sans" w:hAnsi="Gill Sans" w:cs="Gill Sans"/>
        </w:rPr>
        <w:t>a seconda di</w:t>
      </w:r>
      <w:proofErr w:type="gramEnd"/>
      <w:r>
        <w:rPr>
          <w:rFonts w:ascii="Gill Sans" w:hAnsi="Gill Sans" w:cs="Gill Sans"/>
        </w:rPr>
        <w:t xml:space="preserve"> dove il bisogno è più impellente.</w:t>
      </w:r>
    </w:p>
    <w:p w:rsidR="00F82C6C" w:rsidRDefault="00F82C6C" w:rsidP="00F82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>Alcuni esempi di aiuto concreto grazie al lascito testamentario:</w:t>
      </w:r>
    </w:p>
    <w:p w:rsidR="00F82C6C" w:rsidRDefault="00F82C6C" w:rsidP="00F82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Gill Sans" w:hAnsi="Gill Sans" w:cs="Gill Sans"/>
        </w:rPr>
      </w:pPr>
      <w:r>
        <w:rPr>
          <w:rFonts w:ascii="Gill Sans" w:hAnsi="Gill Sans" w:cs="Gill Sans"/>
        </w:rPr>
        <w:t>9.000 EURO permettono di somministrare a 183 bambini gravemente malnutriti un cibo terapeutico e ad alto contenuto proteico, per rimetterli in forze e salvare loro la vita.</w:t>
      </w:r>
    </w:p>
    <w:p w:rsidR="00F82C6C" w:rsidRDefault="00F82C6C" w:rsidP="00F82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Gill Sans" w:hAnsi="Gill Sans" w:cs="Gill Sans"/>
        </w:rPr>
      </w:pPr>
      <w:r>
        <w:rPr>
          <w:rFonts w:ascii="Gill Sans" w:hAnsi="Gill Sans" w:cs="Gill Sans"/>
        </w:rPr>
        <w:t>20.000 Euro consentono di acquistare 5.000 zanzariere trattate con insetticida per prevenire la malaria, una delle principali cause di morte neonatale nel mondo.</w:t>
      </w:r>
    </w:p>
    <w:p w:rsidR="00F82C6C" w:rsidRDefault="00F82C6C" w:rsidP="00F82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94.000 Euro sono sufficienti a costruire un reparto maternità dove una mamma potrà dare alla luce il proprio bambino in condizioni igieniche adeguate e con le cure adatte. Troppo spesso i parti non avvengono in sicurezza e quasi </w:t>
      </w:r>
      <w:proofErr w:type="gramStart"/>
      <w:r>
        <w:rPr>
          <w:rFonts w:ascii="Gill Sans" w:hAnsi="Gill Sans" w:cs="Gill Sans"/>
        </w:rPr>
        <w:t>2</w:t>
      </w:r>
      <w:proofErr w:type="gramEnd"/>
      <w:r>
        <w:rPr>
          <w:rFonts w:ascii="Gill Sans" w:hAnsi="Gill Sans" w:cs="Gill Sans"/>
        </w:rPr>
        <w:t xml:space="preserve"> milioni di bambini muoiono lo stesso giorno della nascita.</w:t>
      </w:r>
    </w:p>
    <w:p w:rsidR="00F82C6C" w:rsidRDefault="00F82C6C" w:rsidP="00F82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Gill Sans" w:hAnsi="Gill Sans" w:cs="Gill Sans"/>
        </w:rPr>
      </w:pPr>
      <w:r>
        <w:rPr>
          <w:rFonts w:ascii="Gill Sans" w:hAnsi="Gill Sans" w:cs="Gill Sans"/>
          <w:b/>
          <w:bCs/>
        </w:rPr>
        <w:t xml:space="preserve">I LASCITI TESTAMENTARI: COSA </w:t>
      </w:r>
      <w:proofErr w:type="gramStart"/>
      <w:r>
        <w:rPr>
          <w:rFonts w:ascii="Gill Sans" w:hAnsi="Gill Sans" w:cs="Gill Sans"/>
          <w:b/>
          <w:bCs/>
        </w:rPr>
        <w:t>SONO</w:t>
      </w:r>
      <w:proofErr w:type="gramEnd"/>
      <w:r>
        <w:rPr>
          <w:rFonts w:ascii="Gill Sans" w:hAnsi="Gill Sans" w:cs="Gill Sans"/>
          <w:b/>
          <w:bCs/>
        </w:rPr>
        <w:t>, COME FUNZIONANO</w:t>
      </w:r>
    </w:p>
    <w:p w:rsidR="00F82C6C" w:rsidRDefault="00F82C6C" w:rsidP="00F82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Fare testamento è un gesto semplice e non vincolante perché può essere modificato in qualunque momento e permette di essere certi che le proprie volontà </w:t>
      </w:r>
      <w:proofErr w:type="gramStart"/>
      <w:r>
        <w:rPr>
          <w:rFonts w:ascii="Gill Sans" w:hAnsi="Gill Sans" w:cs="Gill Sans"/>
        </w:rPr>
        <w:t>vengano</w:t>
      </w:r>
      <w:proofErr w:type="gramEnd"/>
      <w:r>
        <w:rPr>
          <w:rFonts w:ascii="Gill Sans" w:hAnsi="Gill Sans" w:cs="Gill Sans"/>
        </w:rPr>
        <w:t xml:space="preserve"> rispettate. Il testamento può essere </w:t>
      </w:r>
      <w:proofErr w:type="gramStart"/>
      <w:r>
        <w:rPr>
          <w:rFonts w:ascii="Gill Sans" w:hAnsi="Gill Sans" w:cs="Gill Sans"/>
        </w:rPr>
        <w:t>effettuato</w:t>
      </w:r>
      <w:proofErr w:type="gramEnd"/>
      <w:r>
        <w:rPr>
          <w:rFonts w:ascii="Gill Sans" w:hAnsi="Gill Sans" w:cs="Gill Sans"/>
        </w:rPr>
        <w:t xml:space="preserve"> presso un notaio (testamento pubblico o segreto) oppure può essere scritto di proprio pugno, datato e firmato (testamento olografo). Un </w:t>
      </w:r>
      <w:proofErr w:type="gramStart"/>
      <w:r>
        <w:rPr>
          <w:rFonts w:ascii="Gill Sans" w:hAnsi="Gill Sans" w:cs="Gill Sans"/>
        </w:rPr>
        <w:t>lascito,</w:t>
      </w:r>
      <w:proofErr w:type="gramEnd"/>
      <w:r>
        <w:rPr>
          <w:rFonts w:ascii="Gill Sans" w:hAnsi="Gill Sans" w:cs="Gill Sans"/>
        </w:rPr>
        <w:t xml:space="preserve"> di qualsiasi entità esso sia, può essere costituito da beni immobili, mobili, denaro contante, titoli, azioni, fondi di investimento o polizze assicurative.</w:t>
      </w:r>
    </w:p>
    <w:p w:rsidR="00F82C6C" w:rsidRDefault="00F82C6C" w:rsidP="00F82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Gill Sans" w:hAnsi="Gill Sans" w:cs="Gill Sans"/>
        </w:rPr>
      </w:pPr>
      <w:r>
        <w:rPr>
          <w:rFonts w:ascii="Gill Sans" w:hAnsi="Gill Sans" w:cs="Gill Sans"/>
          <w:b/>
          <w:bCs/>
        </w:rPr>
        <w:t>A CHI PARLIAMO</w:t>
      </w:r>
    </w:p>
    <w:p w:rsidR="00F82C6C" w:rsidRDefault="00F82C6C" w:rsidP="00F82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Uomini e donne tra i </w:t>
      </w:r>
      <w:proofErr w:type="gramStart"/>
      <w:r>
        <w:rPr>
          <w:rFonts w:ascii="Gill Sans" w:hAnsi="Gill Sans" w:cs="Gill Sans"/>
        </w:rPr>
        <w:t>50</w:t>
      </w:r>
      <w:proofErr w:type="gramEnd"/>
      <w:r>
        <w:rPr>
          <w:rFonts w:ascii="Gill Sans" w:hAnsi="Gill Sans" w:cs="Gill Sans"/>
        </w:rPr>
        <w:t xml:space="preserve"> e i 60 anni, che iniziano a pensare a cosa ne sarà del patrimonio accumulato durante la loro vita.</w:t>
      </w:r>
    </w:p>
    <w:p w:rsidR="00F82C6C" w:rsidRDefault="00F82C6C" w:rsidP="00F82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Gill Sans" w:hAnsi="Gill Sans" w:cs="Gill Sans"/>
        </w:rPr>
      </w:pPr>
      <w:r>
        <w:rPr>
          <w:rFonts w:ascii="Gill Sans" w:hAnsi="Gill Sans" w:cs="Gill Sans"/>
          <w:b/>
          <w:bCs/>
        </w:rPr>
        <w:t>CHE COSA COMUNICARE</w:t>
      </w:r>
    </w:p>
    <w:p w:rsidR="00F82C6C" w:rsidRDefault="00F82C6C" w:rsidP="00F82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Ricordare </w:t>
      </w:r>
      <w:proofErr w:type="spellStart"/>
      <w:r>
        <w:rPr>
          <w:rFonts w:ascii="Gill Sans" w:hAnsi="Gill Sans" w:cs="Gill Sans"/>
        </w:rPr>
        <w:t>Save</w:t>
      </w:r>
      <w:proofErr w:type="spellEnd"/>
      <w:r>
        <w:rPr>
          <w:rFonts w:ascii="Gill Sans" w:hAnsi="Gill Sans" w:cs="Gill Sans"/>
        </w:rPr>
        <w:t xml:space="preserve"> the </w:t>
      </w:r>
      <w:proofErr w:type="spellStart"/>
      <w:r>
        <w:rPr>
          <w:rFonts w:ascii="Gill Sans" w:hAnsi="Gill Sans" w:cs="Gill Sans"/>
        </w:rPr>
        <w:t>Children</w:t>
      </w:r>
      <w:proofErr w:type="spellEnd"/>
      <w:r>
        <w:rPr>
          <w:rFonts w:ascii="Gill Sans" w:hAnsi="Gill Sans" w:cs="Gill Sans"/>
        </w:rPr>
        <w:t xml:space="preserve"> nel proprio testamento significa garantire oggi un futuro a tanti bambini in difficoltà. Chiediamo di informare il target sulla possibilità del lascito testamentario a </w:t>
      </w:r>
      <w:proofErr w:type="spellStart"/>
      <w:r>
        <w:rPr>
          <w:rFonts w:ascii="Gill Sans" w:hAnsi="Gill Sans" w:cs="Gill Sans"/>
        </w:rPr>
        <w:t>Save</w:t>
      </w:r>
      <w:proofErr w:type="spellEnd"/>
      <w:r>
        <w:rPr>
          <w:rFonts w:ascii="Gill Sans" w:hAnsi="Gill Sans" w:cs="Gill Sans"/>
        </w:rPr>
        <w:t xml:space="preserve"> the </w:t>
      </w:r>
      <w:proofErr w:type="spellStart"/>
      <w:r>
        <w:rPr>
          <w:rFonts w:ascii="Gill Sans" w:hAnsi="Gill Sans" w:cs="Gill Sans"/>
        </w:rPr>
        <w:t>Children</w:t>
      </w:r>
      <w:proofErr w:type="spellEnd"/>
      <w:r>
        <w:rPr>
          <w:rFonts w:ascii="Gill Sans" w:hAnsi="Gill Sans" w:cs="Gill Sans"/>
        </w:rPr>
        <w:t xml:space="preserve">, </w:t>
      </w:r>
      <w:proofErr w:type="gramStart"/>
      <w:r>
        <w:rPr>
          <w:rFonts w:ascii="Gill Sans" w:hAnsi="Gill Sans" w:cs="Gill Sans"/>
        </w:rPr>
        <w:t>sottolineando</w:t>
      </w:r>
      <w:proofErr w:type="gramEnd"/>
      <w:r>
        <w:rPr>
          <w:rFonts w:ascii="Gill Sans" w:hAnsi="Gill Sans" w:cs="Gill Sans"/>
        </w:rPr>
        <w:t xml:space="preserve"> l’importanza di lasciare in eredità qualcosa di bello al mondo, ai bambini, e non solo alla propria famiglia.</w:t>
      </w:r>
    </w:p>
    <w:p w:rsidR="00F82C6C" w:rsidRDefault="00F82C6C" w:rsidP="00F82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Gill Sans" w:hAnsi="Gill Sans" w:cs="Gill Sans"/>
        </w:rPr>
      </w:pPr>
      <w:r>
        <w:rPr>
          <w:rFonts w:ascii="Gill Sans" w:hAnsi="Gill Sans" w:cs="Gill Sans"/>
          <w:b/>
          <w:bCs/>
        </w:rPr>
        <w:t>VINCOLI</w:t>
      </w:r>
    </w:p>
    <w:p w:rsidR="00D85BD0" w:rsidRDefault="00F82C6C" w:rsidP="00F82C6C">
      <w:r>
        <w:rPr>
          <w:rFonts w:ascii="Gill Sans" w:hAnsi="Gill Sans" w:cs="Gill Sans"/>
        </w:rPr>
        <w:t xml:space="preserve">Il film deve avere una durata massima di 30” per essere conforme a una pianificazione tabellare sulla televisione, </w:t>
      </w:r>
      <w:proofErr w:type="gramStart"/>
      <w:r>
        <w:rPr>
          <w:rFonts w:ascii="Gill Sans" w:hAnsi="Gill Sans" w:cs="Gill Sans"/>
        </w:rPr>
        <w:t>attualmente</w:t>
      </w:r>
      <w:proofErr w:type="gramEnd"/>
      <w:r>
        <w:rPr>
          <w:rFonts w:ascii="Gill Sans" w:hAnsi="Gill Sans" w:cs="Gill Sans"/>
        </w:rPr>
        <w:t xml:space="preserve"> ancora il mezzo più seguito dal target. </w:t>
      </w:r>
    </w:p>
    <w:sectPr w:rsidR="00D85BD0" w:rsidSect="003459C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82C6C"/>
    <w:rsid w:val="00F82C6C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BD0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3159</Characters>
  <Application>Microsoft Macintosh Word</Application>
  <DocSecurity>0</DocSecurity>
  <Lines>26</Lines>
  <Paragraphs>6</Paragraphs>
  <ScaleCrop>false</ScaleCrop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Leagas</dc:creator>
  <cp:keywords/>
  <cp:lastModifiedBy>Leagas</cp:lastModifiedBy>
  <cp:revision>1</cp:revision>
  <dcterms:created xsi:type="dcterms:W3CDTF">2015-04-08T22:08:00Z</dcterms:created>
  <dcterms:modified xsi:type="dcterms:W3CDTF">2015-04-08T22:09:00Z</dcterms:modified>
</cp:coreProperties>
</file>